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57" w:lineRule="atLeast"/>
        <w:jc w:val="left"/>
        <w:textAlignment w:val="baseline"/>
        <w:rPr>
          <w:rFonts w:hint="eastAsia" w:ascii="方正黑体" w:hAnsi="方正黑体" w:eastAsia="方正黑体" w:cs="方正黑体"/>
          <w:color w:val="0C0C0C"/>
          <w:kern w:val="0"/>
          <w:sz w:val="32"/>
          <w:szCs w:val="32"/>
          <w:lang w:val="en-US" w:eastAsia="zh-CN" w:bidi="ar-SA"/>
        </w:rPr>
      </w:pPr>
      <w:r>
        <w:rPr>
          <w:rFonts w:hint="eastAsia" w:ascii="方正黑体" w:hAnsi="方正黑体" w:eastAsia="方正黑体" w:cs="方正黑体"/>
          <w:color w:val="0C0C0C"/>
          <w:kern w:val="0"/>
          <w:sz w:val="32"/>
          <w:szCs w:val="32"/>
          <w:lang w:val="en-US" w:eastAsia="zh-CN" w:bidi="ar-SA"/>
        </w:rPr>
        <w:t>附件1</w:t>
      </w:r>
    </w:p>
    <w:p>
      <w:pPr>
        <w:widowControl/>
        <w:spacing w:line="357" w:lineRule="atLeast"/>
        <w:jc w:val="center"/>
        <w:textAlignment w:val="baseline"/>
        <w:rPr>
          <w:rFonts w:hint="default" w:ascii="CESI黑体-GB2312" w:hAnsi="CESI黑体-GB2312" w:eastAsia="CESI黑体-GB2312" w:cs="CESI黑体-GB2312"/>
          <w:color w:val="0C0C0C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color w:val="0C0C0C"/>
          <w:kern w:val="0"/>
          <w:sz w:val="36"/>
          <w:szCs w:val="36"/>
          <w:lang w:eastAsia="zh-CN"/>
        </w:rPr>
        <w:t>湖北</w:t>
      </w:r>
      <w:r>
        <w:rPr>
          <w:rFonts w:hint="eastAsia" w:ascii="方正小标宋_GBK" w:hAnsi="方正小标宋_GBK" w:eastAsia="方正小标宋_GBK" w:cs="方正小标宋_GBK"/>
          <w:color w:val="0C0C0C"/>
          <w:kern w:val="0"/>
          <w:sz w:val="36"/>
          <w:szCs w:val="36"/>
        </w:rPr>
        <w:t>省宗教</w:t>
      </w:r>
      <w:r>
        <w:rPr>
          <w:rFonts w:hint="eastAsia" w:ascii="方正小标宋_GBK" w:hAnsi="方正小标宋_GBK" w:eastAsia="方正小标宋_GBK" w:cs="方正小标宋_GBK"/>
          <w:color w:val="0C0C0C"/>
          <w:kern w:val="0"/>
          <w:sz w:val="36"/>
          <w:szCs w:val="36"/>
          <w:lang w:eastAsia="zh-CN"/>
        </w:rPr>
        <w:t>活动场</w:t>
      </w:r>
      <w:r>
        <w:rPr>
          <w:rFonts w:hint="eastAsia" w:ascii="方正小标宋_GBK" w:hAnsi="方正小标宋_GBK" w:eastAsia="方正小标宋_GBK" w:cs="方正小标宋_GBK"/>
          <w:color w:val="0C0C0C"/>
          <w:kern w:val="0"/>
          <w:sz w:val="36"/>
          <w:szCs w:val="36"/>
        </w:rPr>
        <w:t>所</w:t>
      </w:r>
      <w:r>
        <w:rPr>
          <w:rFonts w:hint="eastAsia" w:ascii="方正小标宋_GBK" w:hAnsi="方正小标宋_GBK" w:eastAsia="方正小标宋_GBK" w:cs="方正小标宋_GBK"/>
          <w:color w:val="0C0C0C"/>
          <w:kern w:val="0"/>
          <w:sz w:val="36"/>
          <w:szCs w:val="36"/>
          <w:lang w:eastAsia="zh-CN"/>
        </w:rPr>
        <w:t>类别变更</w:t>
      </w:r>
      <w:r>
        <w:rPr>
          <w:rFonts w:hint="eastAsia" w:ascii="方正小标宋_GBK" w:hAnsi="方正小标宋_GBK" w:eastAsia="方正小标宋_GBK" w:cs="方正小标宋_GBK"/>
          <w:color w:val="0C0C0C"/>
          <w:kern w:val="0"/>
          <w:sz w:val="36"/>
          <w:szCs w:val="36"/>
        </w:rPr>
        <w:t>申请表</w:t>
      </w:r>
    </w:p>
    <w:tbl>
      <w:tblPr>
        <w:tblStyle w:val="4"/>
        <w:tblpPr w:leftFromText="180" w:rightFromText="180" w:vertAnchor="text" w:horzAnchor="page" w:tblpXSpec="center" w:tblpY="546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0"/>
        <w:gridCol w:w="2349"/>
        <w:gridCol w:w="2"/>
        <w:gridCol w:w="891"/>
        <w:gridCol w:w="1024"/>
        <w:gridCol w:w="2"/>
        <w:gridCol w:w="221"/>
        <w:gridCol w:w="915"/>
        <w:gridCol w:w="258"/>
        <w:gridCol w:w="244"/>
        <w:gridCol w:w="898"/>
        <w:gridCol w:w="5"/>
        <w:gridCol w:w="1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  <w:jc w:val="center"/>
        </w:trPr>
        <w:tc>
          <w:tcPr>
            <w:tcW w:w="16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场所</w:t>
            </w: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  <w:t>名称</w:t>
            </w:r>
          </w:p>
        </w:tc>
        <w:tc>
          <w:tcPr>
            <w:tcW w:w="2349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pStyle w:val="7"/>
              <w:widowControl/>
              <w:spacing w:line="360" w:lineRule="atLeast"/>
              <w:rPr>
                <w:rFonts w:hint="eastAsia" w:ascii="宋体" w:hAnsi="宋体"/>
                <w:color w:val="0C0C0C"/>
                <w:sz w:val="24"/>
              </w:rPr>
            </w:pPr>
          </w:p>
        </w:tc>
        <w:tc>
          <w:tcPr>
            <w:tcW w:w="893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  <w:t>教　别</w:t>
            </w:r>
          </w:p>
        </w:tc>
        <w:tc>
          <w:tcPr>
            <w:tcW w:w="1247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  <w:t>统一社会信用代码</w:t>
            </w:r>
          </w:p>
        </w:tc>
        <w:tc>
          <w:tcPr>
            <w:tcW w:w="2770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hint="eastAsia" w:ascii="宋体" w:hAnsi="宋体" w:eastAsia="宋体" w:cs="Times New Roman"/>
                <w:color w:val="0C0C0C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  <w:jc w:val="center"/>
        </w:trPr>
        <w:tc>
          <w:tcPr>
            <w:tcW w:w="16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  <w:t>场所地址</w:t>
            </w:r>
          </w:p>
        </w:tc>
        <w:tc>
          <w:tcPr>
            <w:tcW w:w="426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宋体" w:hAnsi="宋体" w:eastAsia="宋体" w:cs="Times New Roman"/>
                <w:color w:val="0C0C0C"/>
                <w:kern w:val="0"/>
                <w:sz w:val="24"/>
                <w:szCs w:val="20"/>
              </w:rPr>
            </w:pPr>
          </w:p>
        </w:tc>
        <w:tc>
          <w:tcPr>
            <w:tcW w:w="164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不动产权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宋体" w:hAnsi="宋体" w:eastAsia="宋体" w:cs="Times New Roman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证书号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spacing w:line="357" w:lineRule="atLeast"/>
              <w:jc w:val="center"/>
              <w:textAlignment w:val="baseline"/>
              <w:rPr>
                <w:rFonts w:hint="eastAsia" w:ascii="宋体" w:hAnsi="宋体" w:eastAsia="宋体" w:cs="Times New Roman"/>
                <w:color w:val="0C0C0C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16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取得登记证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时间</w:t>
            </w: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ascii="Times New Roman" w:hAnsi="Times New Roman" w:eastAsia="宋体" w:cs="Times New Roman"/>
                <w:color w:val="0C0C0C"/>
                <w:kern w:val="0"/>
                <w:szCs w:val="20"/>
              </w:rPr>
            </w:pP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  <w:t>场所管理组织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ascii="Times New Roman" w:hAnsi="Times New Roman" w:eastAsia="宋体" w:cs="Times New Roman"/>
                <w:color w:val="0C0C0C"/>
                <w:kern w:val="0"/>
                <w:szCs w:val="20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  <w:t>负责人姓名</w:t>
            </w:r>
          </w:p>
        </w:tc>
        <w:tc>
          <w:tcPr>
            <w:tcW w:w="139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</w:p>
        </w:tc>
        <w:tc>
          <w:tcPr>
            <w:tcW w:w="114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sz w:val="24"/>
              </w:rPr>
            </w:pPr>
            <w:r>
              <w:rPr>
                <w:rFonts w:hint="eastAsia" w:ascii="黑体" w:hAnsi="黑体" w:eastAsia="黑体" w:cs="黑体"/>
                <w:color w:val="0C0C0C"/>
                <w:sz w:val="24"/>
                <w:lang w:eastAsia="zh-CN"/>
              </w:rPr>
              <w:t>联系电话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  <w:jc w:val="center"/>
        </w:trPr>
        <w:tc>
          <w:tcPr>
            <w:tcW w:w="16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互联网宗教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信息服务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许可证号</w:t>
            </w:r>
          </w:p>
        </w:tc>
        <w:tc>
          <w:tcPr>
            <w:tcW w:w="23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sz w:val="24"/>
              </w:rPr>
            </w:pP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互联网宗教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sz w:val="24"/>
              </w:rPr>
            </w:pPr>
            <w:r>
              <w:rPr>
                <w:rFonts w:hint="eastAsia" w:ascii="黑体" w:hAnsi="黑体" w:eastAsia="黑体" w:cs="黑体"/>
                <w:color w:val="0C0C0C"/>
                <w:sz w:val="24"/>
                <w:lang w:eastAsia="zh-CN"/>
              </w:rPr>
              <w:t>信息服务形式</w:t>
            </w:r>
          </w:p>
        </w:tc>
        <w:tc>
          <w:tcPr>
            <w:tcW w:w="3906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  <w:jc w:val="center"/>
        </w:trPr>
        <w:tc>
          <w:tcPr>
            <w:tcW w:w="16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建筑面积</w:t>
            </w:r>
            <w:r>
              <w:rPr>
                <w:rFonts w:hint="eastAsia" w:ascii="方正仿宋_GBK" w:hAnsi="方正仿宋_GBK" w:eastAsia="方正仿宋_GBK" w:cs="方正仿宋_GBK"/>
                <w:color w:val="0C0C0C"/>
                <w:kern w:val="0"/>
                <w:sz w:val="24"/>
                <w:szCs w:val="20"/>
                <w:lang w:eastAsia="zh-CN"/>
              </w:rPr>
              <w:t>㎡</w:t>
            </w:r>
          </w:p>
        </w:tc>
        <w:tc>
          <w:tcPr>
            <w:tcW w:w="23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ascii="Times New Roman" w:hAnsi="Times New Roman" w:eastAsia="宋体" w:cs="Times New Roman"/>
                <w:color w:val="0C0C0C"/>
                <w:kern w:val="0"/>
                <w:szCs w:val="20"/>
              </w:rPr>
            </w:pPr>
          </w:p>
        </w:tc>
        <w:tc>
          <w:tcPr>
            <w:tcW w:w="191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主体建筑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C0C0C"/>
                <w:kern w:val="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及配套设施</w:t>
            </w:r>
          </w:p>
        </w:tc>
        <w:tc>
          <w:tcPr>
            <w:tcW w:w="3908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center"/>
        </w:trPr>
        <w:tc>
          <w:tcPr>
            <w:tcW w:w="16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管理组织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成立（换届）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时间</w:t>
            </w:r>
          </w:p>
        </w:tc>
        <w:tc>
          <w:tcPr>
            <w:tcW w:w="23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ascii="Times New Roman" w:hAnsi="Times New Roman" w:eastAsia="宋体" w:cs="Times New Roman"/>
                <w:color w:val="0C0C0C"/>
                <w:kern w:val="0"/>
                <w:szCs w:val="20"/>
              </w:rPr>
            </w:pPr>
          </w:p>
        </w:tc>
        <w:tc>
          <w:tcPr>
            <w:tcW w:w="191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年收入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（万元）</w:t>
            </w:r>
          </w:p>
        </w:tc>
        <w:tc>
          <w:tcPr>
            <w:tcW w:w="139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收入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来源渠道</w:t>
            </w: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  <w:jc w:val="center"/>
        </w:trPr>
        <w:tc>
          <w:tcPr>
            <w:tcW w:w="161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主要教职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  <w:t>姓名</w:t>
            </w: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（教名）</w:t>
            </w:r>
          </w:p>
        </w:tc>
        <w:tc>
          <w:tcPr>
            <w:tcW w:w="23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ascii="Times New Roman" w:hAnsi="Times New Roman" w:eastAsia="宋体" w:cs="Times New Roman"/>
                <w:color w:val="0C0C0C"/>
                <w:kern w:val="0"/>
                <w:szCs w:val="20"/>
              </w:rPr>
            </w:pPr>
          </w:p>
        </w:tc>
        <w:tc>
          <w:tcPr>
            <w:tcW w:w="191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  <w:t>场所</w:t>
            </w: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教职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  <w:t>人员</w:t>
            </w: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定额</w:t>
            </w: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  <w:t>数</w:t>
            </w:r>
          </w:p>
        </w:tc>
        <w:tc>
          <w:tcPr>
            <w:tcW w:w="139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  <w:t>场所</w:t>
            </w: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实有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教职</w:t>
            </w: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  <w:t>人员数</w:t>
            </w: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1610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</w:p>
          <w:p>
            <w:pPr>
              <w:widowControl/>
              <w:spacing w:line="360" w:lineRule="atLeas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</w:p>
          <w:p>
            <w:pPr>
              <w:widowControl/>
              <w:spacing w:line="360" w:lineRule="atLeas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宗教团体</w:t>
            </w:r>
          </w:p>
          <w:p>
            <w:pPr>
              <w:widowControl/>
              <w:spacing w:line="360" w:lineRule="atLeas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意见</w:t>
            </w:r>
          </w:p>
          <w:p>
            <w:pPr>
              <w:widowControl/>
              <w:spacing w:line="360" w:lineRule="atLeast"/>
              <w:ind w:firstLine="7320" w:firstLineChars="3050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</w:p>
        </w:tc>
        <w:tc>
          <w:tcPr>
            <w:tcW w:w="817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top"/>
          </w:tcPr>
          <w:p>
            <w:pPr>
              <w:widowControl/>
              <w:spacing w:line="360" w:lineRule="atLeast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</w:p>
          <w:p>
            <w:pPr>
              <w:widowControl/>
              <w:spacing w:line="360" w:lineRule="atLeast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</w:p>
          <w:p>
            <w:pPr>
              <w:widowControl/>
              <w:spacing w:line="360" w:lineRule="atLeast"/>
              <w:ind w:firstLine="4560" w:firstLineChars="19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  <w:t>盖章：</w:t>
            </w:r>
          </w:p>
          <w:p>
            <w:pPr>
              <w:widowControl/>
              <w:spacing w:line="360" w:lineRule="atLeast"/>
              <w:ind w:firstLine="5520" w:firstLineChars="23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  <w:t>年    月    日</w:t>
            </w:r>
          </w:p>
          <w:p>
            <w:pPr>
              <w:widowControl/>
              <w:spacing w:line="360" w:lineRule="atLeast"/>
              <w:ind w:firstLine="5520" w:firstLineChars="23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1610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57" w:lineRule="atLeas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县级宗教事务部门意见</w:t>
            </w:r>
          </w:p>
        </w:tc>
        <w:tc>
          <w:tcPr>
            <w:tcW w:w="817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top"/>
          </w:tcPr>
          <w:p>
            <w:pPr>
              <w:widowControl w:val="0"/>
              <w:spacing w:line="360" w:lineRule="atLeast"/>
              <w:ind w:firstLine="3840" w:firstLineChars="16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</w:p>
          <w:p>
            <w:pPr>
              <w:widowControl w:val="0"/>
              <w:spacing w:line="360" w:lineRule="atLeast"/>
              <w:ind w:firstLine="3840" w:firstLineChars="16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</w:p>
          <w:p>
            <w:pPr>
              <w:pStyle w:val="2"/>
              <w:rPr>
                <w:rFonts w:hint="eastAsia"/>
                <w:color w:val="0C0C0C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840" w:firstLineChars="16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  <w:lang w:eastAsia="zh-CN"/>
              </w:rPr>
              <w:t>负责人签名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360" w:firstLineChars="14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  <w:t>盖章：</w:t>
            </w:r>
          </w:p>
          <w:p>
            <w:pPr>
              <w:widowControl w:val="0"/>
              <w:spacing w:line="357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1610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57" w:lineRule="atLeas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市级宗教事务部门意见</w:t>
            </w:r>
          </w:p>
        </w:tc>
        <w:tc>
          <w:tcPr>
            <w:tcW w:w="817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top"/>
          </w:tcPr>
          <w:p>
            <w:pPr>
              <w:widowControl w:val="0"/>
              <w:spacing w:line="360" w:lineRule="atLeast"/>
              <w:ind w:firstLine="3840" w:firstLineChars="16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</w:p>
          <w:p>
            <w:pPr>
              <w:widowControl w:val="0"/>
              <w:spacing w:line="360" w:lineRule="atLeast"/>
              <w:ind w:firstLine="3840" w:firstLineChars="16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</w:p>
          <w:p>
            <w:pPr>
              <w:pStyle w:val="2"/>
              <w:rPr>
                <w:rFonts w:hint="eastAsia"/>
                <w:color w:val="0C0C0C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840" w:firstLineChars="16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  <w:lang w:eastAsia="zh-CN"/>
              </w:rPr>
              <w:t>负责人签名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360" w:firstLineChars="14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  <w:t>盖章：</w:t>
            </w:r>
          </w:p>
          <w:p>
            <w:pPr>
              <w:widowControl w:val="0"/>
              <w:spacing w:line="357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1610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57" w:lineRule="atLeas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省级宗教事务部门意见</w:t>
            </w:r>
          </w:p>
        </w:tc>
        <w:tc>
          <w:tcPr>
            <w:tcW w:w="817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top"/>
          </w:tcPr>
          <w:p>
            <w:pPr>
              <w:widowControl w:val="0"/>
              <w:spacing w:line="360" w:lineRule="atLeast"/>
              <w:ind w:firstLine="3840" w:firstLineChars="16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</w:p>
          <w:p>
            <w:pPr>
              <w:widowControl w:val="0"/>
              <w:spacing w:line="360" w:lineRule="atLeast"/>
              <w:ind w:firstLine="3840" w:firstLineChars="16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</w:p>
          <w:p>
            <w:pPr>
              <w:widowControl w:val="0"/>
              <w:spacing w:line="360" w:lineRule="atLeast"/>
              <w:ind w:firstLine="3840" w:firstLineChars="16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</w:p>
          <w:p>
            <w:pPr>
              <w:widowControl w:val="0"/>
              <w:spacing w:line="360" w:lineRule="atLeast"/>
              <w:ind w:firstLine="3840" w:firstLineChars="16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840" w:firstLineChars="16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  <w:lang w:eastAsia="zh-CN"/>
              </w:rPr>
              <w:t>负责人签名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360" w:firstLineChars="14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  <w:t>盖章：</w:t>
            </w:r>
          </w:p>
          <w:p>
            <w:pPr>
              <w:widowControl w:val="0"/>
              <w:spacing w:line="357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  <w:t>年    月    日</w:t>
            </w:r>
          </w:p>
        </w:tc>
      </w:tr>
    </w:tbl>
    <w:p>
      <w:pPr>
        <w:widowControl/>
        <w:spacing w:line="357" w:lineRule="atLeast"/>
        <w:jc w:val="both"/>
        <w:textAlignment w:val="baseline"/>
        <w:rPr>
          <w:rFonts w:hint="eastAsia" w:ascii="华文中宋" w:hAnsi="华文中宋" w:eastAsia="华文中宋" w:cs="Times New Roman"/>
          <w:color w:val="0C0C0C"/>
          <w:kern w:val="0"/>
          <w:sz w:val="36"/>
          <w:szCs w:val="36"/>
          <w:lang w:eastAsia="zh-CN"/>
        </w:rPr>
      </w:pPr>
    </w:p>
    <w:p>
      <w:pPr>
        <w:pStyle w:val="2"/>
        <w:rPr>
          <w:rFonts w:hint="eastAsia" w:ascii="华文中宋" w:hAnsi="华文中宋" w:eastAsia="华文中宋" w:cs="Times New Roman"/>
          <w:color w:val="0C0C0C"/>
          <w:kern w:val="0"/>
          <w:sz w:val="36"/>
          <w:szCs w:val="36"/>
          <w:lang w:eastAsia="zh-CN"/>
        </w:rPr>
      </w:pPr>
    </w:p>
    <w:p>
      <w:pPr>
        <w:pStyle w:val="2"/>
        <w:rPr>
          <w:rFonts w:hint="eastAsia" w:ascii="华文中宋" w:hAnsi="华文中宋" w:eastAsia="华文中宋" w:cs="Times New Roman"/>
          <w:color w:val="0C0C0C"/>
          <w:kern w:val="0"/>
          <w:sz w:val="36"/>
          <w:szCs w:val="36"/>
          <w:lang w:eastAsia="zh-CN"/>
        </w:rPr>
      </w:pPr>
    </w:p>
    <w:p>
      <w:pPr>
        <w:pStyle w:val="2"/>
        <w:rPr>
          <w:rFonts w:hint="eastAsia" w:ascii="华文中宋" w:hAnsi="华文中宋" w:eastAsia="华文中宋" w:cs="Times New Roman"/>
          <w:color w:val="0C0C0C"/>
          <w:kern w:val="0"/>
          <w:sz w:val="36"/>
          <w:szCs w:val="36"/>
          <w:lang w:eastAsia="zh-CN"/>
        </w:rPr>
      </w:pPr>
    </w:p>
    <w:p>
      <w:pPr>
        <w:pStyle w:val="2"/>
        <w:rPr>
          <w:rFonts w:hint="eastAsia" w:ascii="华文中宋" w:hAnsi="华文中宋" w:eastAsia="华文中宋" w:cs="Times New Roman"/>
          <w:color w:val="0C0C0C"/>
          <w:kern w:val="0"/>
          <w:sz w:val="36"/>
          <w:szCs w:val="36"/>
          <w:lang w:eastAsia="zh-CN"/>
        </w:rPr>
      </w:pPr>
    </w:p>
    <w:p>
      <w:pPr>
        <w:widowControl/>
        <w:spacing w:line="357" w:lineRule="atLeast"/>
        <w:jc w:val="center"/>
        <w:textAlignment w:val="baseline"/>
        <w:rPr>
          <w:rFonts w:hint="eastAsia" w:ascii="方正小标宋_GBK" w:hAnsi="方正小标宋_GBK" w:eastAsia="方正小标宋_GBK" w:cs="方正小标宋_GBK"/>
          <w:color w:val="0C0C0C"/>
          <w:kern w:val="0"/>
          <w:sz w:val="36"/>
          <w:szCs w:val="36"/>
          <w:lang w:eastAsia="zh-CN"/>
        </w:rPr>
      </w:pPr>
    </w:p>
    <w:p>
      <w:pPr>
        <w:widowControl/>
        <w:spacing w:line="357" w:lineRule="atLeast"/>
        <w:jc w:val="center"/>
        <w:textAlignment w:val="baseline"/>
        <w:rPr>
          <w:rFonts w:hint="eastAsia" w:ascii="华文中宋" w:hAnsi="华文中宋" w:eastAsia="华文中宋" w:cs="Times New Roman"/>
          <w:color w:val="0C0C0C"/>
          <w:kern w:val="0"/>
          <w:sz w:val="36"/>
          <w:szCs w:val="36"/>
        </w:rPr>
      </w:pPr>
    </w:p>
    <w:p>
      <w:pPr>
        <w:pStyle w:val="2"/>
        <w:rPr>
          <w:rFonts w:hint="eastAsia" w:ascii="华文中宋" w:hAnsi="华文中宋" w:eastAsia="华文中宋" w:cs="Times New Roman"/>
          <w:color w:val="0C0C0C"/>
          <w:kern w:val="0"/>
          <w:sz w:val="36"/>
          <w:szCs w:val="36"/>
        </w:rPr>
      </w:pPr>
    </w:p>
    <w:p>
      <w:pPr>
        <w:pStyle w:val="2"/>
        <w:rPr>
          <w:rFonts w:hint="eastAsia" w:ascii="华文中宋" w:hAnsi="华文中宋" w:eastAsia="华文中宋" w:cs="Times New Roman"/>
          <w:color w:val="0C0C0C"/>
          <w:kern w:val="0"/>
          <w:sz w:val="36"/>
          <w:szCs w:val="36"/>
        </w:rPr>
      </w:pPr>
    </w:p>
    <w:p>
      <w:pPr>
        <w:pStyle w:val="2"/>
        <w:rPr>
          <w:rFonts w:hint="eastAsia" w:ascii="华文中宋" w:hAnsi="华文中宋" w:eastAsia="华文中宋" w:cs="Times New Roman"/>
          <w:color w:val="0C0C0C"/>
          <w:kern w:val="0"/>
          <w:sz w:val="36"/>
          <w:szCs w:val="36"/>
        </w:rPr>
      </w:pPr>
    </w:p>
    <w:p>
      <w:pPr>
        <w:pStyle w:val="2"/>
        <w:rPr>
          <w:rFonts w:hint="eastAsia" w:ascii="华文中宋" w:hAnsi="华文中宋" w:eastAsia="华文中宋" w:cs="Times New Roman"/>
          <w:color w:val="0C0C0C"/>
          <w:kern w:val="0"/>
          <w:sz w:val="36"/>
          <w:szCs w:val="36"/>
        </w:rPr>
      </w:pPr>
    </w:p>
    <w:p>
      <w:pPr>
        <w:pStyle w:val="2"/>
        <w:rPr>
          <w:rFonts w:hint="eastAsia" w:ascii="华文中宋" w:hAnsi="华文中宋" w:eastAsia="华文中宋" w:cs="Times New Roman"/>
          <w:color w:val="0C0C0C"/>
          <w:kern w:val="0"/>
          <w:sz w:val="36"/>
          <w:szCs w:val="36"/>
        </w:rPr>
      </w:pPr>
    </w:p>
    <w:p>
      <w:pPr>
        <w:pStyle w:val="2"/>
        <w:rPr>
          <w:rFonts w:hint="eastAsia" w:ascii="华文中宋" w:hAnsi="华文中宋" w:eastAsia="华文中宋" w:cs="Times New Roman"/>
          <w:color w:val="0C0C0C"/>
          <w:kern w:val="0"/>
          <w:sz w:val="36"/>
          <w:szCs w:val="36"/>
        </w:rPr>
      </w:pPr>
    </w:p>
    <w:p>
      <w:pPr>
        <w:pStyle w:val="2"/>
        <w:rPr>
          <w:rFonts w:hint="eastAsia" w:ascii="华文中宋" w:hAnsi="华文中宋" w:eastAsia="华文中宋" w:cs="Times New Roman"/>
          <w:color w:val="0C0C0C"/>
          <w:kern w:val="0"/>
          <w:sz w:val="36"/>
          <w:szCs w:val="36"/>
        </w:rPr>
      </w:pPr>
    </w:p>
    <w:p>
      <w:pPr>
        <w:pStyle w:val="2"/>
        <w:rPr>
          <w:rFonts w:hint="eastAsia" w:ascii="华文中宋" w:hAnsi="华文中宋" w:eastAsia="华文中宋" w:cs="Times New Roman"/>
          <w:color w:val="0C0C0C"/>
          <w:kern w:val="0"/>
          <w:sz w:val="36"/>
          <w:szCs w:val="36"/>
        </w:rPr>
      </w:pPr>
    </w:p>
    <w:p>
      <w:pPr>
        <w:widowControl w:val="0"/>
        <w:jc w:val="both"/>
        <w:rPr>
          <w:rFonts w:hint="eastAsia" w:ascii="华文中宋" w:hAnsi="华文中宋" w:eastAsia="华文中宋" w:cs="Times New Roman"/>
          <w:color w:val="0C0C0C"/>
          <w:kern w:val="0"/>
          <w:sz w:val="32"/>
          <w:szCs w:val="32"/>
          <w:lang w:val="en-US" w:eastAsia="zh-CN" w:bidi="ar-SA"/>
        </w:rPr>
      </w:pPr>
    </w:p>
    <w:p>
      <w:bookmarkStart w:id="0" w:name="_GoBack"/>
      <w:bookmarkEnd w:id="0"/>
    </w:p>
    <w:sectPr>
      <w:pgSz w:w="14740" w:h="2086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00000000"/>
    <w:rsid w:val="02541B61"/>
    <w:rsid w:val="06C2710E"/>
    <w:rsid w:val="096864F2"/>
    <w:rsid w:val="098B0432"/>
    <w:rsid w:val="0EF76123"/>
    <w:rsid w:val="4475773A"/>
    <w:rsid w:val="5AB32C95"/>
    <w:rsid w:val="5B00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</w:style>
  <w:style w:type="paragraph" w:styleId="3">
    <w:name w:val="Body Text"/>
    <w:basedOn w:val="1"/>
    <w:next w:val="2"/>
    <w:qFormat/>
    <w:uiPriority w:val="99"/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节标题"/>
    <w:next w:val="1"/>
    <w:qFormat/>
    <w:uiPriority w:val="0"/>
    <w:pPr>
      <w:spacing w:line="289" w:lineRule="atLeast"/>
      <w:jc w:val="center"/>
      <w:textAlignment w:val="baseline"/>
    </w:pPr>
    <w:rPr>
      <w:rFonts w:ascii="Times New Roman" w:hAnsi="Times New Roman" w:eastAsia="宋体" w:cs="Times New Roman"/>
      <w:color w:val="000000"/>
      <w:kern w:val="0"/>
      <w:sz w:val="28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2023-11-20T02:10:00Z</dcterms:created>
  <dc:creator>39440</dc:creator>
  <cp:lastModifiedBy>晚安</cp:lastModifiedBy>
  <dcterms:modified xsi:type="dcterms:W3CDTF">2023-11-20T02:20:03Z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46A8B6ACCD9F4C21ACFFDFEC648F7A02_13</vt:lpwstr>
  </property>
</Properties>
</file>